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747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3825B5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7" o:title=""/>
                </v:shape>
                <o:OLEObject Type="Embed" ProgID="PBrush" ShapeID="_x0000_i1025" DrawAspect="Content" ObjectID="_1768371870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1D502D" w:rsidP="00AE55D4">
            <w:pPr>
              <w:jc w:val="center"/>
            </w:pPr>
            <w:r>
              <w:t xml:space="preserve">«____»_____________2024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67AFA" w:rsidP="00767AFA">
            <w:pPr>
              <w:tabs>
                <w:tab w:val="left" w:pos="344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ПРОЕКТ</w:t>
            </w:r>
            <w:bookmarkStart w:id="0" w:name="_GoBack"/>
            <w:bookmarkEnd w:id="0"/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F79F4" w:rsidP="005F79F4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726060"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 xml:space="preserve">б утверждении Административного регламента </w:t>
            </w:r>
            <w:r w:rsidRPr="00726060">
              <w:rPr>
                <w:b/>
                <w:sz w:val="28"/>
                <w:szCs w:val="28"/>
              </w:rPr>
              <w:t>предоставления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26060">
              <w:rPr>
                <w:b/>
                <w:sz w:val="28"/>
                <w:szCs w:val="28"/>
              </w:rPr>
              <w:t>муниципальной услуги «</w:t>
            </w:r>
            <w:r w:rsidRPr="005550EE">
              <w:rPr>
                <w:b/>
                <w:sz w:val="28"/>
                <w:szCs w:val="28"/>
              </w:rPr>
      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      </w:r>
            <w:r>
              <w:rPr>
                <w:b/>
                <w:sz w:val="28"/>
                <w:szCs w:val="28"/>
              </w:rPr>
              <w:t>» на территории муниципального района Сергиевский Самарской области</w:t>
            </w:r>
            <w:proofErr w:type="gramEnd"/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5F79F4" w:rsidRPr="00884396" w:rsidRDefault="005F79F4" w:rsidP="005F79F4">
      <w:pPr>
        <w:pStyle w:val="ConsPlusNormal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eastAsia="Calibri" w:hAnsi="Times New Roman"/>
          <w:snapToGrid w:val="0"/>
          <w:sz w:val="28"/>
          <w:szCs w:val="28"/>
        </w:rPr>
        <w:t>Градостроительным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 кодексом РФ, постановлением администрации муниципального района Сергиевский 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№430 от 25.04.2022г. «О внесении изменений в постановление администрации</w:t>
      </w:r>
      <w:proofErr w:type="gramEnd"/>
      <w:r w:rsidRPr="00B4761A">
        <w:rPr>
          <w:rFonts w:ascii="Times New Roman" w:eastAsia="Calibri" w:hAnsi="Times New Roman"/>
          <w:snapToGrid w:val="0"/>
          <w:sz w:val="28"/>
          <w:szCs w:val="28"/>
        </w:rPr>
        <w:t xml:space="preserve"> муниципального района Сергиевский №1236 от 30.12.2021г. «Об утверждении Реестра муниципальных услуг муниципального 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lastRenderedPageBreak/>
        <w:t>района Сергиевский и Перечня муниципальных услуг, предоставляемых на базе муниципального бюджетного учреждения «Многофункциональный центр предоставления государственных и муниципальных услуг» муниципального района Сергиевский»</w:t>
      </w:r>
      <w:r w:rsidR="001D502D">
        <w:rPr>
          <w:rFonts w:ascii="Times New Roman" w:eastAsia="Calibri" w:hAnsi="Times New Roman"/>
          <w:snapToGrid w:val="0"/>
          <w:sz w:val="28"/>
          <w:szCs w:val="28"/>
        </w:rPr>
        <w:t>, А</w:t>
      </w:r>
      <w:r>
        <w:rPr>
          <w:rFonts w:ascii="Times New Roman" w:eastAsia="Calibri" w:hAnsi="Times New Roman"/>
          <w:snapToGrid w:val="0"/>
          <w:sz w:val="28"/>
          <w:szCs w:val="28"/>
        </w:rPr>
        <w:t xml:space="preserve">дминистрация муниципального района Сергиевский </w:t>
      </w:r>
    </w:p>
    <w:p w:rsidR="005F79F4" w:rsidRDefault="005F79F4" w:rsidP="005F79F4">
      <w:pPr>
        <w:spacing w:line="276" w:lineRule="auto"/>
        <w:ind w:firstLine="720"/>
        <w:rPr>
          <w:sz w:val="28"/>
          <w:szCs w:val="28"/>
        </w:rPr>
      </w:pPr>
    </w:p>
    <w:p w:rsidR="005F79F4" w:rsidRDefault="005F79F4" w:rsidP="005F79F4">
      <w:pPr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A14977">
        <w:rPr>
          <w:sz w:val="28"/>
          <w:szCs w:val="28"/>
        </w:rPr>
        <w:t>:</w:t>
      </w:r>
    </w:p>
    <w:p w:rsidR="005F79F4" w:rsidRDefault="005F79F4" w:rsidP="005F79F4">
      <w:pPr>
        <w:spacing w:line="276" w:lineRule="auto"/>
        <w:ind w:firstLine="720"/>
        <w:rPr>
          <w:sz w:val="28"/>
          <w:szCs w:val="28"/>
        </w:rPr>
      </w:pPr>
    </w:p>
    <w:p w:rsidR="005F79F4" w:rsidRDefault="005F79F4" w:rsidP="005F79F4">
      <w:p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Pr="00A66ED9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Административный регламент </w:t>
      </w:r>
      <w:r w:rsidRPr="00B4761A">
        <w:rPr>
          <w:sz w:val="28"/>
          <w:szCs w:val="28"/>
        </w:rPr>
        <w:t>предоставления муниципальной услуги «</w:t>
      </w:r>
      <w:r>
        <w:rPr>
          <w:bCs/>
          <w:color w:val="000000"/>
          <w:sz w:val="28"/>
          <w:szCs w:val="28"/>
        </w:rPr>
        <w:t>Выдача разрешения на строительство объекта капитального строительства (в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разрешения)</w:t>
      </w:r>
      <w:r w:rsidRPr="00B4761A">
        <w:rPr>
          <w:sz w:val="28"/>
          <w:szCs w:val="28"/>
        </w:rPr>
        <w:t xml:space="preserve">» на территории 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  <w:proofErr w:type="gramEnd"/>
    </w:p>
    <w:p w:rsidR="005F79F4" w:rsidRDefault="005F79F4" w:rsidP="005F79F4">
      <w:p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Признать</w:t>
      </w:r>
      <w:r w:rsidR="001D502D">
        <w:rPr>
          <w:sz w:val="28"/>
          <w:szCs w:val="28"/>
        </w:rPr>
        <w:t xml:space="preserve"> утратившим силу постановление А</w:t>
      </w:r>
      <w:r>
        <w:rPr>
          <w:sz w:val="28"/>
          <w:szCs w:val="28"/>
        </w:rPr>
        <w:t xml:space="preserve">дминистрации муниципального района Сергиевский № </w:t>
      </w:r>
      <w:r w:rsidR="001D502D">
        <w:rPr>
          <w:sz w:val="28"/>
          <w:szCs w:val="28"/>
        </w:rPr>
        <w:t>672</w:t>
      </w:r>
      <w:r>
        <w:rPr>
          <w:sz w:val="28"/>
          <w:szCs w:val="28"/>
        </w:rPr>
        <w:t xml:space="preserve"> от </w:t>
      </w:r>
      <w:r w:rsidR="001D502D">
        <w:rPr>
          <w:sz w:val="28"/>
          <w:szCs w:val="28"/>
        </w:rPr>
        <w:t>29</w:t>
      </w:r>
      <w:r>
        <w:rPr>
          <w:sz w:val="28"/>
          <w:szCs w:val="28"/>
        </w:rPr>
        <w:t>.06.202</w:t>
      </w:r>
      <w:r w:rsidR="001D502D">
        <w:rPr>
          <w:sz w:val="28"/>
          <w:szCs w:val="28"/>
        </w:rPr>
        <w:t>2</w:t>
      </w:r>
      <w:r>
        <w:rPr>
          <w:sz w:val="28"/>
          <w:szCs w:val="28"/>
        </w:rPr>
        <w:t xml:space="preserve"> г. «Об утверждении Административного регламента предоставления Администрацией муниципального района Сергиевский муниципальной услуги «</w:t>
      </w:r>
      <w:r w:rsidRPr="00102F59">
        <w:rPr>
          <w:sz w:val="28"/>
          <w:szCs w:val="28"/>
        </w:rPr>
        <w:t>Выдача разрешений на строительство при осуществлении строительства</w:t>
      </w:r>
      <w:r>
        <w:rPr>
          <w:sz w:val="28"/>
          <w:szCs w:val="28"/>
        </w:rPr>
        <w:t>,</w:t>
      </w:r>
      <w:r w:rsidRPr="00102F59">
        <w:rPr>
          <w:sz w:val="28"/>
          <w:szCs w:val="28"/>
        </w:rPr>
        <w:t xml:space="preserve"> реконструкции объектов капитального строительства, в отношении проектной документации которых экспертиза не проводится в соответствии с Градостроительным кодексом Российской Федерации, на территории муниципального района Сергиевский» в новой редакции</w:t>
      </w:r>
      <w:r>
        <w:rPr>
          <w:sz w:val="28"/>
          <w:szCs w:val="28"/>
        </w:rPr>
        <w:t>».</w:t>
      </w:r>
      <w:proofErr w:type="gramEnd"/>
    </w:p>
    <w:p w:rsidR="005F79F4" w:rsidRDefault="005F79F4" w:rsidP="005F79F4">
      <w:p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Муниципальному казенному учреждению «Управление заказчика-застройщика, архитектуры и градостроительства» муниципального района Сергиевский руководствоваться в работе настоящим постановлением.</w:t>
      </w:r>
    </w:p>
    <w:p w:rsidR="005F79F4" w:rsidRDefault="005F79F4" w:rsidP="005F79F4">
      <w:pPr>
        <w:widowControl w:val="0"/>
        <w:numPr>
          <w:ilvl w:val="0"/>
          <w:numId w:val="1"/>
        </w:num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5F79F4" w:rsidRDefault="005F79F4" w:rsidP="005F79F4">
      <w:pPr>
        <w:widowControl w:val="0"/>
        <w:numPr>
          <w:ilvl w:val="0"/>
          <w:numId w:val="1"/>
        </w:numPr>
        <w:spacing w:line="276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F79F4" w:rsidRDefault="005F79F4" w:rsidP="005F79F4">
      <w:pPr>
        <w:widowControl w:val="0"/>
        <w:numPr>
          <w:ilvl w:val="0"/>
          <w:numId w:val="1"/>
        </w:numPr>
        <w:spacing w:line="276" w:lineRule="auto"/>
        <w:ind w:left="142" w:firstLine="567"/>
        <w:jc w:val="both"/>
        <w:rPr>
          <w:sz w:val="28"/>
          <w:szCs w:val="28"/>
        </w:rPr>
      </w:pPr>
      <w:proofErr w:type="gramStart"/>
      <w:r w:rsidRPr="00C82F22">
        <w:rPr>
          <w:sz w:val="28"/>
          <w:szCs w:val="28"/>
        </w:rPr>
        <w:t>Контроль за выполнением нас</w:t>
      </w:r>
      <w:r>
        <w:rPr>
          <w:sz w:val="28"/>
          <w:szCs w:val="28"/>
        </w:rPr>
        <w:t>тоящего п</w:t>
      </w:r>
      <w:r w:rsidRPr="00C82F22">
        <w:rPr>
          <w:sz w:val="28"/>
          <w:szCs w:val="28"/>
        </w:rPr>
        <w:t xml:space="preserve">остановления возложить на </w:t>
      </w:r>
      <w:r w:rsidR="001D502D">
        <w:rPr>
          <w:sz w:val="28"/>
          <w:szCs w:val="28"/>
        </w:rPr>
        <w:t xml:space="preserve">исполняющего обязанности </w:t>
      </w:r>
      <w:r>
        <w:rPr>
          <w:sz w:val="28"/>
          <w:szCs w:val="28"/>
        </w:rPr>
        <w:t xml:space="preserve">руководителя муниципального казенного учреждения «Управления заказчика-застройщика, архитектуры и градостроительства» муниципального </w:t>
      </w:r>
      <w:r w:rsidRPr="00C82F22">
        <w:rPr>
          <w:sz w:val="28"/>
          <w:szCs w:val="28"/>
        </w:rPr>
        <w:t xml:space="preserve">района Сергиевский </w:t>
      </w:r>
      <w:r>
        <w:rPr>
          <w:sz w:val="28"/>
          <w:szCs w:val="28"/>
        </w:rPr>
        <w:t xml:space="preserve"> </w:t>
      </w:r>
      <w:r w:rsidR="001D502D">
        <w:rPr>
          <w:sz w:val="28"/>
          <w:szCs w:val="28"/>
        </w:rPr>
        <w:t>Богатыреву И</w:t>
      </w:r>
      <w:r>
        <w:rPr>
          <w:sz w:val="28"/>
          <w:szCs w:val="28"/>
        </w:rPr>
        <w:t>.А.</w:t>
      </w:r>
      <w:proofErr w:type="gramEnd"/>
    </w:p>
    <w:p w:rsidR="00386ED8" w:rsidRDefault="00386ED8" w:rsidP="005F79F4">
      <w:pPr>
        <w:ind w:left="709"/>
        <w:jc w:val="both"/>
        <w:rPr>
          <w:sz w:val="28"/>
          <w:szCs w:val="28"/>
        </w:rPr>
      </w:pP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И. </w:t>
            </w:r>
            <w:proofErr w:type="spellStart"/>
            <w:r>
              <w:rPr>
                <w:sz w:val="28"/>
                <w:szCs w:val="28"/>
              </w:rPr>
              <w:t>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Pr="005F79F4" w:rsidRDefault="001D502D" w:rsidP="00615BE4">
      <w:pPr>
        <w:jc w:val="both"/>
      </w:pPr>
      <w:proofErr w:type="spellStart"/>
      <w:r>
        <w:t>О.А.Шишкова</w:t>
      </w:r>
      <w:proofErr w:type="spellEnd"/>
    </w:p>
    <w:sectPr w:rsidR="00615BE4" w:rsidRPr="005F79F4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1D502D"/>
    <w:rsid w:val="00325581"/>
    <w:rsid w:val="003825B5"/>
    <w:rsid w:val="00386ED8"/>
    <w:rsid w:val="004B3CF3"/>
    <w:rsid w:val="00563122"/>
    <w:rsid w:val="005F79F4"/>
    <w:rsid w:val="00615BE4"/>
    <w:rsid w:val="00766F64"/>
    <w:rsid w:val="00767AFA"/>
    <w:rsid w:val="007A79EF"/>
    <w:rsid w:val="00893886"/>
    <w:rsid w:val="00907C3A"/>
    <w:rsid w:val="009733BD"/>
    <w:rsid w:val="00A25688"/>
    <w:rsid w:val="00AE55D4"/>
    <w:rsid w:val="00B80A57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5F79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rsid w:val="005F79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406D3-6A07-4DC6-A963-EE016A395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2024-02-02T05:38:00Z</cp:lastPrinted>
  <dcterms:created xsi:type="dcterms:W3CDTF">2024-01-29T12:08:00Z</dcterms:created>
  <dcterms:modified xsi:type="dcterms:W3CDTF">2024-02-02T05:38:00Z</dcterms:modified>
</cp:coreProperties>
</file>